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96E8" w14:textId="27E9BA0A" w:rsidR="004D618C" w:rsidRDefault="004D618C" w:rsidP="004D618C">
      <w:pPr>
        <w:spacing w:after="75" w:line="24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Tipo de Imóvel: </w:t>
      </w:r>
      <w:r w:rsidR="00666649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Imóvel comercial</w:t>
      </w:r>
      <w:r w:rsidR="009E1894" w:rsidRPr="00807DC5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.</w:t>
      </w:r>
    </w:p>
    <w:p w14:paraId="0F31C9A8" w14:textId="523CC465" w:rsidR="003624D8" w:rsidRPr="003624D8" w:rsidRDefault="003624D8" w:rsidP="003624D8">
      <w:pPr>
        <w:spacing w:after="75" w:line="24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</w:pPr>
      <w:r w:rsidRPr="003624D8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drawing>
          <wp:inline distT="0" distB="0" distL="0" distR="0" wp14:anchorId="473D2142" wp14:editId="66EF2EDE">
            <wp:extent cx="5400040" cy="3037840"/>
            <wp:effectExtent l="0" t="0" r="0" b="0"/>
            <wp:docPr id="1029899393" name="Imagem 2" descr="Uma imagem contendo ao ar livre, edifício, rua, gram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899393" name="Imagem 2" descr="Uma imagem contendo ao ar livre, edifício, rua, gram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03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ED2EE" w14:textId="77777777" w:rsidR="00BB45B0" w:rsidRDefault="00BB45B0" w:rsidP="004D618C">
      <w:pPr>
        <w:spacing w:after="75" w:line="24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</w:pPr>
    </w:p>
    <w:p w14:paraId="48B00648" w14:textId="02D37206" w:rsidR="00373A61" w:rsidRDefault="002A01A0" w:rsidP="003D5019">
      <w:pPr>
        <w:spacing w:after="75"/>
        <w:rPr>
          <w:rFonts w:ascii="Arial" w:eastAsia="Times New Roman" w:hAnsi="Arial" w:cs="Arial"/>
          <w:b/>
          <w:bCs/>
          <w:color w:val="2C2C2C"/>
          <w:kern w:val="0"/>
          <w:sz w:val="23"/>
          <w:szCs w:val="23"/>
          <w:lang w:eastAsia="pt-BR"/>
          <w14:ligatures w14:val="none"/>
        </w:rPr>
      </w:pPr>
      <w:r w:rsidRPr="002A01A0"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  <w:t xml:space="preserve"> </w:t>
      </w:r>
    </w:p>
    <w:p w14:paraId="52DD550B" w14:textId="77777777" w:rsidR="00D05381" w:rsidRPr="004D618C" w:rsidRDefault="00D05381" w:rsidP="004D618C">
      <w:pPr>
        <w:spacing w:after="75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  <w14:ligatures w14:val="none"/>
        </w:rPr>
      </w:pPr>
    </w:p>
    <w:p w14:paraId="406313E1" w14:textId="1014590C" w:rsidR="004D618C" w:rsidRDefault="004D618C" w:rsidP="004D618C">
      <w:pPr>
        <w:spacing w:after="75" w:line="315" w:lineRule="atLeast"/>
        <w:rPr>
          <w:rFonts w:ascii="Arial" w:eastAsia="Times New Roman" w:hAnsi="Arial" w:cs="Arial"/>
          <w:b/>
          <w:bCs/>
          <w:color w:val="134993"/>
          <w:kern w:val="0"/>
          <w:sz w:val="27"/>
          <w:szCs w:val="27"/>
          <w:lang w:eastAsia="pt-BR"/>
          <w14:ligatures w14:val="none"/>
        </w:rPr>
      </w:pPr>
      <w:r w:rsidRPr="004D618C">
        <w:rPr>
          <w:rFonts w:ascii="Arial" w:eastAsia="Times New Roman" w:hAnsi="Arial" w:cs="Arial"/>
          <w:b/>
          <w:bCs/>
          <w:color w:val="134993"/>
          <w:kern w:val="0"/>
          <w:sz w:val="27"/>
          <w:szCs w:val="27"/>
          <w:lang w:eastAsia="pt-BR"/>
          <w14:ligatures w14:val="none"/>
        </w:rPr>
        <w:t>São José do Rio Preto, SP</w:t>
      </w:r>
      <w:r w:rsidR="00D05381">
        <w:rPr>
          <w:rFonts w:ascii="Arial" w:eastAsia="Times New Roman" w:hAnsi="Arial" w:cs="Arial"/>
          <w:b/>
          <w:bCs/>
          <w:color w:val="134993"/>
          <w:kern w:val="0"/>
          <w:sz w:val="27"/>
          <w:szCs w:val="27"/>
          <w:lang w:eastAsia="pt-BR"/>
          <w14:ligatures w14:val="none"/>
        </w:rPr>
        <w:t>.</w:t>
      </w:r>
    </w:p>
    <w:p w14:paraId="22618E45" w14:textId="77777777" w:rsidR="00D05381" w:rsidRPr="004D618C" w:rsidRDefault="00D05381" w:rsidP="004D618C">
      <w:pPr>
        <w:spacing w:after="75" w:line="315" w:lineRule="atLeast"/>
        <w:rPr>
          <w:rFonts w:ascii="Arial" w:eastAsia="Times New Roman" w:hAnsi="Arial" w:cs="Arial"/>
          <w:b/>
          <w:bCs/>
          <w:color w:val="134993"/>
          <w:kern w:val="0"/>
          <w:sz w:val="27"/>
          <w:szCs w:val="27"/>
          <w:lang w:eastAsia="pt-BR"/>
          <w14:ligatures w14:val="none"/>
        </w:rPr>
      </w:pPr>
    </w:p>
    <w:p w14:paraId="33FE7129" w14:textId="461B100F" w:rsidR="004D618C" w:rsidRDefault="00DE2A66" w:rsidP="004D618C">
      <w:pPr>
        <w:spacing w:after="75" w:line="240" w:lineRule="auto"/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</w:pPr>
      <w:r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  <w:t>A</w:t>
      </w:r>
      <w:r w:rsidR="004D618C" w:rsidRPr="004D618C"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  <w:t>valiação</w:t>
      </w:r>
      <w:r w:rsidR="00830AFF"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  <w:t xml:space="preserve"> </w:t>
      </w:r>
      <w:r w:rsidR="000D2B51"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  <w:t>atualizada</w:t>
      </w:r>
      <w:r w:rsidR="004D618C" w:rsidRPr="004D618C"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  <w:t xml:space="preserve">: R$ </w:t>
      </w:r>
      <w:r w:rsidR="006A231B"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  <w:t>2.117.452</w:t>
      </w:r>
      <w:r w:rsidR="004D618C" w:rsidRPr="004D618C"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  <w:t>,00</w:t>
      </w:r>
      <w:r w:rsidR="00D05381"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  <w:t>.</w:t>
      </w:r>
    </w:p>
    <w:p w14:paraId="6385FEBE" w14:textId="77777777" w:rsidR="00D05381" w:rsidRPr="004D618C" w:rsidRDefault="00D05381" w:rsidP="004D618C">
      <w:pPr>
        <w:spacing w:after="75" w:line="240" w:lineRule="auto"/>
        <w:rPr>
          <w:rFonts w:ascii="Arial" w:eastAsia="Times New Roman" w:hAnsi="Arial" w:cs="Arial"/>
          <w:b/>
          <w:bCs/>
          <w:color w:val="636363"/>
          <w:kern w:val="0"/>
          <w:sz w:val="30"/>
          <w:szCs w:val="30"/>
          <w:lang w:eastAsia="pt-BR"/>
          <w14:ligatures w14:val="none"/>
        </w:rPr>
      </w:pPr>
    </w:p>
    <w:p w14:paraId="3EB751AF" w14:textId="4C49FBEC" w:rsidR="00C95642" w:rsidRPr="00C95642" w:rsidRDefault="0038262F" w:rsidP="00C95642">
      <w:pPr>
        <w:spacing w:after="75" w:line="240" w:lineRule="auto"/>
        <w:rPr>
          <w:rFonts w:ascii="Arial" w:eastAsia="Times New Roman" w:hAnsi="Arial" w:cs="Arial"/>
          <w:bCs/>
          <w:color w:val="797979"/>
          <w:kern w:val="0"/>
          <w:sz w:val="23"/>
          <w:szCs w:val="23"/>
          <w:lang w:eastAsia="pt-BR"/>
          <w14:ligatures w14:val="none"/>
        </w:rPr>
      </w:pPr>
      <w:r>
        <w:rPr>
          <w:rFonts w:ascii="Arial" w:eastAsia="Times New Roman" w:hAnsi="Arial" w:cs="Arial"/>
          <w:color w:val="797979"/>
          <w:kern w:val="0"/>
          <w:sz w:val="23"/>
          <w:szCs w:val="23"/>
          <w:lang w:eastAsia="pt-BR"/>
          <w14:ligatures w14:val="none"/>
        </w:rPr>
        <w:t xml:space="preserve">Um </w:t>
      </w:r>
      <w:r w:rsidR="006A3FFD">
        <w:rPr>
          <w:rFonts w:ascii="Arial" w:eastAsia="Times New Roman" w:hAnsi="Arial" w:cs="Arial"/>
          <w:color w:val="797979"/>
          <w:kern w:val="0"/>
          <w:sz w:val="23"/>
          <w:szCs w:val="23"/>
          <w:lang w:eastAsia="pt-BR"/>
          <w14:ligatures w14:val="none"/>
        </w:rPr>
        <w:t>imóvel na Rua</w:t>
      </w:r>
      <w:r w:rsidR="00C95642" w:rsidRPr="00C95642">
        <w:rPr>
          <w:rFonts w:ascii="Arial" w:eastAsia="Times New Roman" w:hAnsi="Arial" w:cs="Arial"/>
          <w:bCs/>
          <w:color w:val="797979"/>
          <w:kern w:val="0"/>
          <w:sz w:val="23"/>
          <w:szCs w:val="23"/>
          <w:lang w:eastAsia="pt-BR"/>
          <w14:ligatures w14:val="none"/>
        </w:rPr>
        <w:t xml:space="preserve"> João Bosco de Camargo, número 88, Vila Maria, São José do Rio Preto – SP.</w:t>
      </w:r>
    </w:p>
    <w:p w14:paraId="03D3E83F" w14:textId="213AD289" w:rsidR="009916DB" w:rsidRPr="004D618C" w:rsidRDefault="0038262F" w:rsidP="004D618C">
      <w:pPr>
        <w:spacing w:after="75" w:line="240" w:lineRule="auto"/>
        <w:rPr>
          <w:rFonts w:ascii="Arial" w:eastAsia="Times New Roman" w:hAnsi="Arial" w:cs="Arial"/>
          <w:color w:val="797979"/>
          <w:kern w:val="0"/>
          <w:sz w:val="23"/>
          <w:szCs w:val="23"/>
          <w:lang w:eastAsia="pt-BR"/>
          <w14:ligatures w14:val="none"/>
        </w:rPr>
      </w:pPr>
      <w:r>
        <w:rPr>
          <w:rFonts w:ascii="Arial" w:eastAsia="Times New Roman" w:hAnsi="Arial" w:cs="Arial"/>
          <w:color w:val="797979"/>
          <w:kern w:val="0"/>
          <w:sz w:val="23"/>
          <w:szCs w:val="23"/>
          <w:lang w:eastAsia="pt-BR"/>
          <w14:ligatures w14:val="none"/>
        </w:rPr>
        <w:t xml:space="preserve"> </w:t>
      </w:r>
    </w:p>
    <w:p w14:paraId="33D2326B" w14:textId="21EC9D94" w:rsidR="004D618C" w:rsidRDefault="004D618C" w:rsidP="00826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3"/>
          <w:szCs w:val="23"/>
          <w:lang w:eastAsia="pt-BR"/>
          <w14:ligatures w14:val="none"/>
        </w:rPr>
      </w:pPr>
      <w:r w:rsidRPr="004D618C">
        <w:rPr>
          <w:rFonts w:ascii="Times New Roman" w:eastAsia="Times New Roman" w:hAnsi="Times New Roman" w:cs="Times New Roman"/>
          <w:b/>
          <w:bCs/>
          <w:color w:val="3F3F3F"/>
          <w:kern w:val="0"/>
          <w:sz w:val="23"/>
          <w:szCs w:val="23"/>
          <w:lang w:eastAsia="pt-BR"/>
          <w14:ligatures w14:val="none"/>
        </w:rPr>
        <w:t xml:space="preserve">Metragem: </w:t>
      </w:r>
      <w:r w:rsidR="005B06C6">
        <w:rPr>
          <w:rFonts w:ascii="Times New Roman" w:eastAsia="Times New Roman" w:hAnsi="Times New Roman" w:cs="Times New Roman"/>
          <w:b/>
          <w:bCs/>
          <w:color w:val="3F3F3F"/>
          <w:kern w:val="0"/>
          <w:sz w:val="23"/>
          <w:szCs w:val="23"/>
          <w:lang w:eastAsia="pt-BR"/>
          <w14:ligatures w14:val="none"/>
        </w:rPr>
        <w:t>1.491,25</w:t>
      </w:r>
      <w:r w:rsidR="00826947">
        <w:rPr>
          <w:rFonts w:ascii="Times New Roman" w:eastAsia="Times New Roman" w:hAnsi="Times New Roman" w:cs="Times New Roman"/>
          <w:b/>
          <w:bCs/>
          <w:color w:val="3F3F3F"/>
          <w:kern w:val="0"/>
          <w:sz w:val="23"/>
          <w:szCs w:val="23"/>
          <w:lang w:eastAsia="pt-BR"/>
          <w14:ligatures w14:val="none"/>
        </w:rPr>
        <w:t xml:space="preserve"> </w:t>
      </w:r>
      <w:r w:rsidRPr="004D618C">
        <w:rPr>
          <w:rFonts w:ascii="Times New Roman" w:eastAsia="Times New Roman" w:hAnsi="Times New Roman" w:cs="Times New Roman"/>
          <w:b/>
          <w:bCs/>
          <w:color w:val="3F3F3F"/>
          <w:kern w:val="0"/>
          <w:sz w:val="23"/>
          <w:szCs w:val="23"/>
          <w:lang w:eastAsia="pt-BR"/>
          <w14:ligatures w14:val="none"/>
        </w:rPr>
        <w:t>m</w:t>
      </w:r>
      <w:r w:rsidR="00B83489">
        <w:rPr>
          <w:rFonts w:ascii="Times New Roman" w:eastAsia="Times New Roman" w:hAnsi="Times New Roman" w:cs="Times New Roman"/>
          <w:b/>
          <w:bCs/>
          <w:color w:val="3F3F3F"/>
          <w:kern w:val="0"/>
          <w:sz w:val="23"/>
          <w:szCs w:val="23"/>
          <w:lang w:eastAsia="pt-BR"/>
          <w14:ligatures w14:val="none"/>
        </w:rPr>
        <w:t>etros</w:t>
      </w:r>
      <w:r w:rsidR="007B5C82">
        <w:rPr>
          <w:rFonts w:ascii="Times New Roman" w:eastAsia="Times New Roman" w:hAnsi="Times New Roman" w:cs="Times New Roman"/>
          <w:b/>
          <w:bCs/>
          <w:color w:val="3F3F3F"/>
          <w:kern w:val="0"/>
          <w:sz w:val="23"/>
          <w:szCs w:val="23"/>
          <w:lang w:eastAsia="pt-BR"/>
          <w14:ligatures w14:val="none"/>
        </w:rPr>
        <w:t xml:space="preserve"> quadrados.</w:t>
      </w:r>
    </w:p>
    <w:p w14:paraId="42CBC769" w14:textId="77777777" w:rsidR="00600972" w:rsidRPr="004D618C" w:rsidRDefault="00600972" w:rsidP="0082694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F3F3F"/>
          <w:kern w:val="0"/>
          <w:sz w:val="23"/>
          <w:szCs w:val="23"/>
          <w:lang w:eastAsia="pt-BR"/>
          <w14:ligatures w14:val="none"/>
        </w:rPr>
      </w:pPr>
    </w:p>
    <w:p w14:paraId="21E501FF" w14:textId="77777777" w:rsidR="004D618C" w:rsidRPr="004D618C" w:rsidRDefault="004D618C" w:rsidP="00D05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Setor das Execuções Fiscais de São José do Rio Preto, SP.</w:t>
      </w:r>
    </w:p>
    <w:p w14:paraId="698A6648" w14:textId="2F22D788" w:rsidR="004D618C" w:rsidRPr="004D618C" w:rsidRDefault="004D618C" w:rsidP="00D05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Ju</w:t>
      </w:r>
      <w:r w:rsidR="00600972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i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z de Direito – </w:t>
      </w:r>
      <w:r w:rsidR="007C5E12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CRISTIANO MIKHAIL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</w:t>
      </w:r>
    </w:p>
    <w:p w14:paraId="42589B98" w14:textId="416C4B07" w:rsidR="004D618C" w:rsidRPr="004D618C" w:rsidRDefault="004D618C" w:rsidP="00D05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 Processo: </w:t>
      </w:r>
      <w:r w:rsidR="007C5E12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0063909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-</w:t>
      </w:r>
      <w:r w:rsidR="007C5E12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59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</w:t>
      </w:r>
      <w:r w:rsidR="00635116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20</w:t>
      </w:r>
      <w:r w:rsidR="00C60F1F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08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.8.26.0576.</w:t>
      </w:r>
    </w:p>
    <w:p w14:paraId="65C239D2" w14:textId="62DDB039" w:rsidR="004D618C" w:rsidRPr="004D618C" w:rsidRDefault="004C6AFC" w:rsidP="00D05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D05381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Exequente</w:t>
      </w:r>
      <w:r w:rsidR="004D618C"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: </w:t>
      </w:r>
      <w:r w:rsidR="00E55271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MUNICIP</w:t>
      </w:r>
      <w:r w:rsidR="00D7269A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IO</w:t>
      </w:r>
      <w:r w:rsidR="004D618C"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DE SÃO JOSÉ DO RIO PRETO.</w:t>
      </w:r>
    </w:p>
    <w:p w14:paraId="67311A88" w14:textId="3527E559" w:rsidR="004D618C" w:rsidRPr="004D618C" w:rsidRDefault="004C6AFC" w:rsidP="00D05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D05381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Executado</w:t>
      </w:r>
      <w:r w:rsidR="004D618C"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: </w:t>
      </w:r>
      <w:r w:rsidR="00635116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R</w:t>
      </w:r>
      <w:r w:rsidR="00C60F1F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otary Club </w:t>
      </w:r>
      <w:r w:rsidR="00865BC7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de São </w:t>
      </w:r>
      <w:r w:rsidR="005721C0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José</w:t>
      </w:r>
      <w:r w:rsidR="00865BC7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do Rio Preto Boa Vista</w:t>
      </w:r>
      <w:r w:rsidR="00916A9F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</w:t>
      </w:r>
    </w:p>
    <w:p w14:paraId="1572A478" w14:textId="5344B497" w:rsidR="004D618C" w:rsidRPr="00A345BB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 </w:t>
      </w:r>
      <w:r w:rsidRPr="00A345BB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DESCRIÇÃO DO BEM:</w:t>
      </w:r>
    </w:p>
    <w:p w14:paraId="11DA9205" w14:textId="54F2E9C8" w:rsidR="006E220D" w:rsidRDefault="005E6955" w:rsidP="006E220D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5E6955">
        <w:rPr>
          <w:rFonts w:ascii="Arial" w:hAnsi="Arial" w:cs="Arial"/>
        </w:rPr>
        <w:t>“</w:t>
      </w:r>
      <w:r w:rsidR="00F612EF">
        <w:rPr>
          <w:rFonts w:ascii="Arial" w:hAnsi="Arial" w:cs="Arial"/>
        </w:rPr>
        <w:t>Matrícula</w:t>
      </w:r>
      <w:r w:rsidR="00C13A9D">
        <w:rPr>
          <w:rFonts w:ascii="Arial" w:hAnsi="Arial" w:cs="Arial"/>
        </w:rPr>
        <w:t xml:space="preserve"> </w:t>
      </w:r>
      <w:r w:rsidR="00B54309">
        <w:rPr>
          <w:rFonts w:ascii="Arial" w:hAnsi="Arial" w:cs="Arial"/>
        </w:rPr>
        <w:t>27.111</w:t>
      </w:r>
      <w:r w:rsidR="00C13A9D">
        <w:rPr>
          <w:rFonts w:ascii="Arial" w:hAnsi="Arial" w:cs="Arial"/>
        </w:rPr>
        <w:t xml:space="preserve"> do 1</w:t>
      </w:r>
      <w:r w:rsidR="004E0311">
        <w:rPr>
          <w:rFonts w:ascii="Arial" w:hAnsi="Arial" w:cs="Arial"/>
        </w:rPr>
        <w:t>º</w:t>
      </w:r>
      <w:r w:rsidR="00C13A9D">
        <w:rPr>
          <w:rFonts w:ascii="Arial" w:hAnsi="Arial" w:cs="Arial"/>
        </w:rPr>
        <w:t xml:space="preserve"> CRI de São José do Rio Preto</w:t>
      </w:r>
      <w:r w:rsidR="004F356D">
        <w:rPr>
          <w:rFonts w:ascii="Arial" w:hAnsi="Arial" w:cs="Arial"/>
        </w:rPr>
        <w:t>.</w:t>
      </w:r>
      <w:r w:rsidR="00C13A9D">
        <w:rPr>
          <w:rFonts w:ascii="Arial" w:hAnsi="Arial" w:cs="Arial"/>
        </w:rPr>
        <w:t xml:space="preserve"> </w:t>
      </w:r>
      <w:r w:rsidR="00B54309">
        <w:rPr>
          <w:rFonts w:ascii="Arial" w:hAnsi="Arial" w:cs="Arial"/>
        </w:rPr>
        <w:t xml:space="preserve">Imóvel frente para </w:t>
      </w:r>
      <w:r w:rsidR="00591A97">
        <w:rPr>
          <w:rFonts w:ascii="Arial" w:hAnsi="Arial" w:cs="Arial"/>
        </w:rPr>
        <w:t>Rua Tenente João Bosco de Camargo</w:t>
      </w:r>
      <w:r w:rsidR="00A8577D">
        <w:rPr>
          <w:rFonts w:ascii="Arial" w:hAnsi="Arial" w:cs="Arial"/>
        </w:rPr>
        <w:t xml:space="preserve">, número 88, </w:t>
      </w:r>
      <w:r w:rsidR="00F721BE">
        <w:rPr>
          <w:rFonts w:ascii="Arial" w:hAnsi="Arial" w:cs="Arial"/>
        </w:rPr>
        <w:t xml:space="preserve">bairro Vila Maria, </w:t>
      </w:r>
      <w:r w:rsidR="004F6E3D">
        <w:rPr>
          <w:rFonts w:ascii="Arial" w:hAnsi="Arial" w:cs="Arial"/>
        </w:rPr>
        <w:t>desta cidade e comarca</w:t>
      </w:r>
      <w:r w:rsidR="009B4D4F">
        <w:rPr>
          <w:rFonts w:ascii="Arial" w:hAnsi="Arial" w:cs="Arial"/>
        </w:rPr>
        <w:t xml:space="preserve"> de São </w:t>
      </w:r>
      <w:r w:rsidR="009B4D4F">
        <w:rPr>
          <w:rFonts w:ascii="Arial" w:hAnsi="Arial" w:cs="Arial"/>
        </w:rPr>
        <w:lastRenderedPageBreak/>
        <w:t>José do Rio Preto, com área de</w:t>
      </w:r>
      <w:r w:rsidR="00736B30">
        <w:rPr>
          <w:rFonts w:ascii="Arial" w:hAnsi="Arial" w:cs="Arial"/>
        </w:rPr>
        <w:t xml:space="preserve"> terreno de</w:t>
      </w:r>
      <w:r w:rsidR="009B4D4F">
        <w:rPr>
          <w:rFonts w:ascii="Arial" w:hAnsi="Arial" w:cs="Arial"/>
        </w:rPr>
        <w:t xml:space="preserve"> </w:t>
      </w:r>
      <w:r w:rsidR="00736B30">
        <w:rPr>
          <w:rFonts w:ascii="Arial" w:hAnsi="Arial" w:cs="Arial"/>
        </w:rPr>
        <w:t>1.491,25</w:t>
      </w:r>
      <w:r w:rsidR="006E220D">
        <w:rPr>
          <w:rFonts w:ascii="Arial" w:hAnsi="Arial" w:cs="Arial"/>
        </w:rPr>
        <w:t xml:space="preserve"> m². </w:t>
      </w:r>
      <w:r w:rsidR="006E220D" w:rsidRPr="005E6955">
        <w:rPr>
          <w:rFonts w:ascii="Arial" w:hAnsi="Arial" w:cs="Arial"/>
        </w:rPr>
        <w:t xml:space="preserve">Cadastrado na Prefeitura Municipal sob o nº </w:t>
      </w:r>
      <w:r w:rsidR="005721C0">
        <w:rPr>
          <w:rFonts w:ascii="Arial" w:hAnsi="Arial" w:cs="Arial"/>
        </w:rPr>
        <w:t>201259001</w:t>
      </w:r>
      <w:r w:rsidR="006E220D">
        <w:rPr>
          <w:rFonts w:ascii="Arial" w:hAnsi="Arial" w:cs="Arial"/>
        </w:rPr>
        <w:t>.</w:t>
      </w:r>
    </w:p>
    <w:p w14:paraId="5381DA6D" w14:textId="09208CBB" w:rsidR="00853778" w:rsidRDefault="00853778" w:rsidP="0024720B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</w:p>
    <w:p w14:paraId="5EEE1C95" w14:textId="77777777" w:rsidR="00DA6428" w:rsidRDefault="004D618C" w:rsidP="00DA642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Alienação em caráter “</w:t>
      </w:r>
      <w:r w:rsidRPr="00BE1C49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AD CORPUS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”.</w:t>
      </w:r>
      <w:r w:rsidR="00DA6428" w:rsidRPr="00DA6428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</w:t>
      </w:r>
    </w:p>
    <w:p w14:paraId="6BB79BA2" w14:textId="630063B9" w:rsidR="00DA6428" w:rsidRPr="004D618C" w:rsidRDefault="00DA6428" w:rsidP="00DA6428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SITUAÇÃO DO IMÓVEL: </w:t>
      </w:r>
      <w:r w:rsidR="005721C0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OCUPADO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</w:t>
      </w:r>
    </w:p>
    <w:p w14:paraId="251A215D" w14:textId="13F0C9E0" w:rsidR="009941E2" w:rsidRDefault="00657686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9941E2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TERMO DE PENHORA</w:t>
      </w:r>
      <w:r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:</w:t>
      </w:r>
    </w:p>
    <w:p w14:paraId="0EAAF133" w14:textId="3C402153" w:rsidR="000C535C" w:rsidRDefault="00657686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De </w:t>
      </w:r>
      <w:r w:rsidR="000C00AF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1</w:t>
      </w:r>
      <w:r w:rsidR="00A44881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3</w:t>
      </w:r>
      <w:r w:rsidR="00AE3EEE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de </w:t>
      </w:r>
      <w:r w:rsidR="006959D4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fevereiro</w:t>
      </w:r>
      <w:r w:rsidR="00AE3EEE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de 20</w:t>
      </w:r>
      <w:r w:rsidR="000E5FC5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2</w:t>
      </w:r>
      <w:r w:rsidR="000C00AF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0</w:t>
      </w:r>
      <w:r w:rsidR="00AE3EEE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, juntado </w:t>
      </w:r>
      <w:r w:rsidR="00EC70B1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ao processo</w:t>
      </w:r>
      <w:r w:rsidR="00AE3EEE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fls </w:t>
      </w:r>
      <w:r w:rsidR="006959D4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114</w:t>
      </w:r>
    </w:p>
    <w:p w14:paraId="1B8AF27A" w14:textId="77777777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9941E2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VALOR DA AVALIAÇÃO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:</w:t>
      </w:r>
    </w:p>
    <w:p w14:paraId="3C84E532" w14:textId="6F522357" w:rsid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R$ </w:t>
      </w:r>
      <w:r w:rsidR="00F71097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2.000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.000,00_(</w:t>
      </w:r>
      <w:r w:rsidR="00F71097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Does Milhões de Reais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), em </w:t>
      </w:r>
      <w:r w:rsidR="001902F2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15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/0</w:t>
      </w:r>
      <w:r w:rsidR="00975256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8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/202</w:t>
      </w:r>
      <w:r w:rsidR="00641A73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3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, juntada ao processo fls </w:t>
      </w:r>
      <w:r w:rsidR="003B01B0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1</w:t>
      </w:r>
      <w:r w:rsidR="00975256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47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</w:t>
      </w:r>
    </w:p>
    <w:p w14:paraId="515995D1" w14:textId="77777777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VALOR MÍNIMO DA ALIENAÇÃO:</w:t>
      </w:r>
    </w:p>
    <w:p w14:paraId="74D546EB" w14:textId="7C334010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Art </w:t>
      </w:r>
      <w:r w:rsidR="003B01B0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891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, Proposta condicional</w:t>
      </w:r>
      <w:r w:rsidR="004E16D9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</w:t>
      </w:r>
      <w:r w:rsidR="004B0039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ao Juiz do processo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</w:t>
      </w:r>
    </w:p>
    <w:p w14:paraId="350E96F7" w14:textId="77777777" w:rsidR="004D618C" w:rsidRPr="00DA6428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</w:pPr>
      <w:r w:rsidRPr="00DA6428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LOCAL DO BEM:</w:t>
      </w:r>
    </w:p>
    <w:p w14:paraId="48BFD8A8" w14:textId="54A36E40" w:rsidR="00DA4F2D" w:rsidRPr="004B0039" w:rsidRDefault="004B0039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</w:pPr>
      <w:r w:rsidRPr="004B0039">
        <w:rPr>
          <w:rFonts w:ascii="Arial" w:eastAsia="Times New Roman" w:hAnsi="Arial" w:cs="Arial"/>
          <w:kern w:val="0"/>
          <w:sz w:val="23"/>
          <w:szCs w:val="23"/>
          <w:lang w:eastAsia="pt-BR"/>
          <w14:ligatures w14:val="none"/>
        </w:rPr>
        <w:t>Rua</w:t>
      </w:r>
      <w:r w:rsidRPr="004B0039">
        <w:rPr>
          <w:rFonts w:ascii="Arial" w:eastAsia="Times New Roman" w:hAnsi="Arial" w:cs="Arial"/>
          <w:bCs/>
          <w:kern w:val="0"/>
          <w:sz w:val="23"/>
          <w:szCs w:val="23"/>
          <w:lang w:eastAsia="pt-BR"/>
          <w14:ligatures w14:val="none"/>
        </w:rPr>
        <w:t xml:space="preserve"> João Bosco de Camargo, número 88, Vila Maria</w:t>
      </w:r>
      <w:r w:rsidR="00DA4F2D" w:rsidRPr="004B0039">
        <w:rPr>
          <w:rFonts w:ascii="Arial" w:hAnsi="Arial" w:cs="Arial"/>
        </w:rPr>
        <w:t>, São José do Rio Preto</w:t>
      </w:r>
      <w:r w:rsidR="002B3C50" w:rsidRPr="004B0039">
        <w:rPr>
          <w:rFonts w:ascii="Arial" w:hAnsi="Arial" w:cs="Arial"/>
        </w:rPr>
        <w:t xml:space="preserve"> – SP.</w:t>
      </w:r>
      <w:r w:rsidR="00DA4F2D" w:rsidRPr="004B0039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 xml:space="preserve"> </w:t>
      </w:r>
    </w:p>
    <w:p w14:paraId="29D937EF" w14:textId="12EDD2E2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DA6428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CONSTA NA MATRÍCULA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:</w:t>
      </w:r>
    </w:p>
    <w:p w14:paraId="0D4393C2" w14:textId="09230C08" w:rsidR="004D618C" w:rsidRPr="004D618C" w:rsidRDefault="007D2BD1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F0711C">
        <w:rPr>
          <w:rFonts w:ascii="Arial" w:eastAsia="Times New Roman" w:hAnsi="Arial" w:cs="Arial"/>
          <w:kern w:val="0"/>
          <w:sz w:val="21"/>
          <w:szCs w:val="21"/>
          <w:u w:val="single"/>
          <w:lang w:eastAsia="pt-BR"/>
          <w14:ligatures w14:val="none"/>
        </w:rPr>
        <w:t>Somente a penhora relativa a estes autos</w:t>
      </w:r>
      <w:r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</w:t>
      </w:r>
    </w:p>
    <w:p w14:paraId="74883B56" w14:textId="77777777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• Constitui ônus dos interessados examinarem o imóvel a ser apregoado, podendo valer-se de pesquisa junto ao Registro de Imóveis e a Prefeitura Municipal e outros.</w:t>
      </w:r>
    </w:p>
    <w:p w14:paraId="2959457C" w14:textId="20DCEADD" w:rsidR="004D618C" w:rsidRPr="004D618C" w:rsidRDefault="00DA6428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DA6428">
        <w:rPr>
          <w:rFonts w:ascii="Arial" w:eastAsia="Times New Roman" w:hAnsi="Arial" w:cs="Arial"/>
          <w:b/>
          <w:bCs/>
          <w:kern w:val="0"/>
          <w:sz w:val="21"/>
          <w:szCs w:val="21"/>
          <w:lang w:eastAsia="pt-BR"/>
          <w14:ligatures w14:val="none"/>
        </w:rPr>
        <w:t>OBSERVAÇÕES GERAIS</w:t>
      </w:r>
      <w:r w:rsidR="005F634B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:</w:t>
      </w:r>
    </w:p>
    <w:p w14:paraId="60CB679C" w14:textId="3E8D08D3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1- Prazo da alienação 180 dias </w:t>
      </w:r>
      <w:r w:rsidR="00A818D9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a</w:t>
      </w:r>
      <w:r w:rsidR="00A818D9"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partir</w:t>
      </w:r>
      <w:r w:rsidR="006B0A59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da </w:t>
      </w:r>
      <w:r w:rsidR="00CD57E7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decisão fls </w:t>
      </w:r>
      <w:r w:rsidR="006150D1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1</w:t>
      </w:r>
      <w:r w:rsidR="00DA4BEE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40 - </w:t>
      </w:r>
      <w:r w:rsidR="00C86B3D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143</w:t>
      </w:r>
      <w:r w:rsidR="007A78AE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,</w:t>
      </w:r>
      <w:r w:rsidR="00731469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em</w:t>
      </w:r>
      <w:r w:rsidR="00301B02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</w:t>
      </w:r>
      <w:r w:rsidR="00C86B3D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12</w:t>
      </w:r>
      <w:r w:rsidR="00BD053E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/0</w:t>
      </w:r>
      <w:r w:rsidR="00C86B3D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6</w:t>
      </w:r>
      <w:r w:rsidR="00BD053E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/202</w:t>
      </w:r>
      <w:r w:rsidR="00C86B3D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3</w:t>
      </w:r>
      <w:r w:rsidR="00676BEF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, </w:t>
      </w:r>
      <w:r w:rsidR="00FE465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início</w:t>
      </w:r>
      <w:r w:rsidR="00676BEF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após intimação</w:t>
      </w:r>
      <w:r w:rsidR="00CA5F19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realizada em 12</w:t>
      </w:r>
      <w:r w:rsidR="00511A0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/12/2024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.</w:t>
      </w:r>
    </w:p>
    <w:p w14:paraId="7652A309" w14:textId="77777777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2- O preço poderá ser pago à vista ou sinal 25 % + saldo em 30 parcelas + 5% de honorários + correção. Garantias exigidas e mais informações com o corretor.</w:t>
      </w:r>
    </w:p>
    <w:p w14:paraId="5B458887" w14:textId="77777777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3- Comissão do corretor e de 5% sobre o valor da transação.</w:t>
      </w:r>
    </w:p>
    <w:p w14:paraId="1593916A" w14:textId="454892CE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4- Em caso de proposta por valor menor que 100% da avaliação mais informações com o corretor “propostas condicionais ao Juiz que conduz o Processo”.</w:t>
      </w:r>
    </w:p>
    <w:p w14:paraId="593E5856" w14:textId="43985A7F" w:rsidR="004D618C" w:rsidRPr="004D618C" w:rsidRDefault="004D618C" w:rsidP="00A023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5- As proposta</w:t>
      </w:r>
      <w:r w:rsidR="00511A0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s</w:t>
      </w: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 xml:space="preserve"> serão recebidas pelo corretor nomeado no decorrer do prazo da alienação descrito no item 1 em qualquer dia comercial com agendamento prévio, em horário comercial através dos contatos fone 55-19-983632151 ou 55-17-996199362, julio@asolucaoimoveis.com.br, Indaiatuba - SP; “Identificação, auxiliar da justiça perito corretor Júlio César Cardoso, Creci/SP 52891-F, CPF 077.049.438-20.</w:t>
      </w:r>
    </w:p>
    <w:p w14:paraId="47CFCA5C" w14:textId="77777777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6- A Alienação será formalizada pôr termo nos autos do processo da execução.</w:t>
      </w:r>
    </w:p>
    <w:p w14:paraId="09931393" w14:textId="77777777" w:rsidR="004D618C" w:rsidRPr="004D618C" w:rsidRDefault="004D618C" w:rsidP="00A02384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lastRenderedPageBreak/>
        <w:t>7- A alienação poderá ser julgada ineficaz se não forem prestadas as garantias exigidas: se o proponente provar, nos 5 dias seguintes a assinatura do termo de alienação a existência de ônus real ou gravame até então não mencionado;</w:t>
      </w:r>
    </w:p>
    <w:p w14:paraId="6A62B44F" w14:textId="77777777" w:rsidR="004D618C" w:rsidRP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Obs; demais informações com o auxiliar da justiça perito corretor nomeado.</w:t>
      </w:r>
    </w:p>
    <w:p w14:paraId="525184A3" w14:textId="29038BE1" w:rsidR="004D618C" w:rsidRDefault="004D618C" w:rsidP="004D618C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</w:pPr>
      <w:r w:rsidRPr="004D618C">
        <w:rPr>
          <w:rFonts w:ascii="Arial" w:eastAsia="Times New Roman" w:hAnsi="Arial" w:cs="Arial"/>
          <w:kern w:val="0"/>
          <w:sz w:val="21"/>
          <w:szCs w:val="21"/>
          <w:lang w:eastAsia="pt-BR"/>
          <w14:ligatures w14:val="none"/>
        </w:rPr>
        <w:t>8- Reservamo-nos o direito à correção de possíveis erros de digitação, e demais inconsistências das informações apresentadas até a assinatura do auto. </w:t>
      </w:r>
    </w:p>
    <w:sectPr w:rsidR="004D618C" w:rsidSect="009941E2">
      <w:headerReference w:type="default" r:id="rId8"/>
      <w:pgSz w:w="11906" w:h="16838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2B9D21" w14:textId="77777777" w:rsidR="00C1550D" w:rsidRDefault="00C1550D" w:rsidP="00A7465B">
      <w:pPr>
        <w:spacing w:after="0" w:line="240" w:lineRule="auto"/>
      </w:pPr>
      <w:r>
        <w:separator/>
      </w:r>
    </w:p>
  </w:endnote>
  <w:endnote w:type="continuationSeparator" w:id="0">
    <w:p w14:paraId="002E8C35" w14:textId="77777777" w:rsidR="00C1550D" w:rsidRDefault="00C1550D" w:rsidP="00A74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89B1D" w14:textId="77777777" w:rsidR="00C1550D" w:rsidRDefault="00C1550D" w:rsidP="00A7465B">
      <w:pPr>
        <w:spacing w:after="0" w:line="240" w:lineRule="auto"/>
      </w:pPr>
      <w:r>
        <w:separator/>
      </w:r>
    </w:p>
  </w:footnote>
  <w:footnote w:type="continuationSeparator" w:id="0">
    <w:p w14:paraId="7A03A6A4" w14:textId="77777777" w:rsidR="00C1550D" w:rsidRDefault="00C1550D" w:rsidP="00A74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D4D0C" w14:textId="505C241F" w:rsidR="00A7465B" w:rsidRDefault="00A7465B">
    <w:pPr>
      <w:pStyle w:val="Cabealho"/>
    </w:pPr>
    <w:r>
      <w:rPr>
        <w:noProof/>
      </w:rPr>
      <w:drawing>
        <wp:inline distT="0" distB="0" distL="0" distR="0" wp14:anchorId="17E85984" wp14:editId="4DF92ADA">
          <wp:extent cx="1721528" cy="1328738"/>
          <wp:effectExtent l="0" t="0" r="0" b="5080"/>
          <wp:docPr id="393113177" name="Imagem 1" descr="TJ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J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614" cy="13465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F6EB3"/>
    <w:multiLevelType w:val="hybridMultilevel"/>
    <w:tmpl w:val="4EFC698C"/>
    <w:lvl w:ilvl="0" w:tplc="C1EAE30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1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73561"/>
    <w:multiLevelType w:val="hybridMultilevel"/>
    <w:tmpl w:val="BF886A7E"/>
    <w:lvl w:ilvl="0" w:tplc="755EF1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9600798">
    <w:abstractNumId w:val="1"/>
  </w:num>
  <w:num w:numId="2" w16cid:durableId="1547642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18C"/>
    <w:rsid w:val="0003315C"/>
    <w:rsid w:val="000460F7"/>
    <w:rsid w:val="000A3F3D"/>
    <w:rsid w:val="000A567D"/>
    <w:rsid w:val="000C00AF"/>
    <w:rsid w:val="000C535C"/>
    <w:rsid w:val="000D2B51"/>
    <w:rsid w:val="000E1A58"/>
    <w:rsid w:val="000E5FC5"/>
    <w:rsid w:val="000F645A"/>
    <w:rsid w:val="00114F0D"/>
    <w:rsid w:val="00121339"/>
    <w:rsid w:val="00125EB4"/>
    <w:rsid w:val="0016304D"/>
    <w:rsid w:val="00164101"/>
    <w:rsid w:val="00170C57"/>
    <w:rsid w:val="0017336E"/>
    <w:rsid w:val="00180E8B"/>
    <w:rsid w:val="001902F2"/>
    <w:rsid w:val="00190549"/>
    <w:rsid w:val="00193740"/>
    <w:rsid w:val="001A366A"/>
    <w:rsid w:val="001A3DC9"/>
    <w:rsid w:val="001A5397"/>
    <w:rsid w:val="001A5D22"/>
    <w:rsid w:val="001A7CF8"/>
    <w:rsid w:val="001C4C68"/>
    <w:rsid w:val="001F61FB"/>
    <w:rsid w:val="002024FC"/>
    <w:rsid w:val="002104D7"/>
    <w:rsid w:val="0021473F"/>
    <w:rsid w:val="00224100"/>
    <w:rsid w:val="002436BB"/>
    <w:rsid w:val="00243947"/>
    <w:rsid w:val="0024720B"/>
    <w:rsid w:val="00276AE2"/>
    <w:rsid w:val="002A01A0"/>
    <w:rsid w:val="002A2535"/>
    <w:rsid w:val="002A6280"/>
    <w:rsid w:val="002B3C50"/>
    <w:rsid w:val="002C13F2"/>
    <w:rsid w:val="002E1B2D"/>
    <w:rsid w:val="002F00BF"/>
    <w:rsid w:val="002F5777"/>
    <w:rsid w:val="002F6184"/>
    <w:rsid w:val="003005C7"/>
    <w:rsid w:val="00301B02"/>
    <w:rsid w:val="00303E83"/>
    <w:rsid w:val="003067A0"/>
    <w:rsid w:val="00306F06"/>
    <w:rsid w:val="003130F8"/>
    <w:rsid w:val="00324E79"/>
    <w:rsid w:val="003257B4"/>
    <w:rsid w:val="00332F56"/>
    <w:rsid w:val="003624D8"/>
    <w:rsid w:val="00366D9A"/>
    <w:rsid w:val="00373A61"/>
    <w:rsid w:val="00381F5E"/>
    <w:rsid w:val="0038262F"/>
    <w:rsid w:val="003908E9"/>
    <w:rsid w:val="00397D58"/>
    <w:rsid w:val="003B01B0"/>
    <w:rsid w:val="003B7900"/>
    <w:rsid w:val="003C18A1"/>
    <w:rsid w:val="003C252F"/>
    <w:rsid w:val="003D4868"/>
    <w:rsid w:val="003D5019"/>
    <w:rsid w:val="003D64C5"/>
    <w:rsid w:val="003E2DF7"/>
    <w:rsid w:val="003E6C10"/>
    <w:rsid w:val="00422A2A"/>
    <w:rsid w:val="0043734F"/>
    <w:rsid w:val="00441FD5"/>
    <w:rsid w:val="00462234"/>
    <w:rsid w:val="004740A1"/>
    <w:rsid w:val="004825C2"/>
    <w:rsid w:val="004876C6"/>
    <w:rsid w:val="0049000A"/>
    <w:rsid w:val="004A4B56"/>
    <w:rsid w:val="004A738D"/>
    <w:rsid w:val="004B0039"/>
    <w:rsid w:val="004C302B"/>
    <w:rsid w:val="004C6AFC"/>
    <w:rsid w:val="004D618C"/>
    <w:rsid w:val="004E0311"/>
    <w:rsid w:val="004E0BDA"/>
    <w:rsid w:val="004E16D9"/>
    <w:rsid w:val="004F356D"/>
    <w:rsid w:val="004F4720"/>
    <w:rsid w:val="004F47C4"/>
    <w:rsid w:val="004F6E3D"/>
    <w:rsid w:val="004F7D28"/>
    <w:rsid w:val="0050189C"/>
    <w:rsid w:val="00510118"/>
    <w:rsid w:val="00511A0C"/>
    <w:rsid w:val="00515564"/>
    <w:rsid w:val="00521E0F"/>
    <w:rsid w:val="00527574"/>
    <w:rsid w:val="005327F6"/>
    <w:rsid w:val="005376F9"/>
    <w:rsid w:val="00554631"/>
    <w:rsid w:val="005721C0"/>
    <w:rsid w:val="00573369"/>
    <w:rsid w:val="00575084"/>
    <w:rsid w:val="005833F7"/>
    <w:rsid w:val="0058549A"/>
    <w:rsid w:val="00590BC2"/>
    <w:rsid w:val="00591145"/>
    <w:rsid w:val="00591A97"/>
    <w:rsid w:val="00592205"/>
    <w:rsid w:val="005923F3"/>
    <w:rsid w:val="005A35DB"/>
    <w:rsid w:val="005A45F2"/>
    <w:rsid w:val="005A6F1B"/>
    <w:rsid w:val="005B06C6"/>
    <w:rsid w:val="005B4F70"/>
    <w:rsid w:val="005B5CC4"/>
    <w:rsid w:val="005C6077"/>
    <w:rsid w:val="005D52FC"/>
    <w:rsid w:val="005D64AE"/>
    <w:rsid w:val="005E379B"/>
    <w:rsid w:val="005E3EBE"/>
    <w:rsid w:val="005E6955"/>
    <w:rsid w:val="005F2558"/>
    <w:rsid w:val="005F634B"/>
    <w:rsid w:val="00600972"/>
    <w:rsid w:val="00611814"/>
    <w:rsid w:val="006150D1"/>
    <w:rsid w:val="006275A1"/>
    <w:rsid w:val="00635116"/>
    <w:rsid w:val="00641A73"/>
    <w:rsid w:val="00647DAE"/>
    <w:rsid w:val="00651803"/>
    <w:rsid w:val="00657686"/>
    <w:rsid w:val="00666649"/>
    <w:rsid w:val="006710E1"/>
    <w:rsid w:val="00674505"/>
    <w:rsid w:val="00676BEF"/>
    <w:rsid w:val="00676C07"/>
    <w:rsid w:val="00677CBF"/>
    <w:rsid w:val="006959D4"/>
    <w:rsid w:val="006A231B"/>
    <w:rsid w:val="006A3FFD"/>
    <w:rsid w:val="006A48B5"/>
    <w:rsid w:val="006B0A59"/>
    <w:rsid w:val="006E220D"/>
    <w:rsid w:val="006E5373"/>
    <w:rsid w:val="006F116F"/>
    <w:rsid w:val="006F1F1F"/>
    <w:rsid w:val="007023E6"/>
    <w:rsid w:val="00702E50"/>
    <w:rsid w:val="007228D0"/>
    <w:rsid w:val="0072366C"/>
    <w:rsid w:val="00731469"/>
    <w:rsid w:val="00736B30"/>
    <w:rsid w:val="00742049"/>
    <w:rsid w:val="0074235E"/>
    <w:rsid w:val="007679D5"/>
    <w:rsid w:val="00772FFE"/>
    <w:rsid w:val="00776697"/>
    <w:rsid w:val="007A2FC0"/>
    <w:rsid w:val="007A78AE"/>
    <w:rsid w:val="007B5C82"/>
    <w:rsid w:val="007C5E12"/>
    <w:rsid w:val="007D2BD1"/>
    <w:rsid w:val="007E0158"/>
    <w:rsid w:val="00807DC5"/>
    <w:rsid w:val="00826947"/>
    <w:rsid w:val="00830AFF"/>
    <w:rsid w:val="00835154"/>
    <w:rsid w:val="0083545A"/>
    <w:rsid w:val="0084477D"/>
    <w:rsid w:val="00853778"/>
    <w:rsid w:val="008616D6"/>
    <w:rsid w:val="00865BC7"/>
    <w:rsid w:val="008704BD"/>
    <w:rsid w:val="0087085D"/>
    <w:rsid w:val="00871259"/>
    <w:rsid w:val="00874587"/>
    <w:rsid w:val="00877CE3"/>
    <w:rsid w:val="008B5009"/>
    <w:rsid w:val="008B79BE"/>
    <w:rsid w:val="008C0BA0"/>
    <w:rsid w:val="008D23CC"/>
    <w:rsid w:val="008E0BFE"/>
    <w:rsid w:val="008E14F5"/>
    <w:rsid w:val="008F7620"/>
    <w:rsid w:val="0090727E"/>
    <w:rsid w:val="00916A9F"/>
    <w:rsid w:val="00927D77"/>
    <w:rsid w:val="009436AE"/>
    <w:rsid w:val="00964044"/>
    <w:rsid w:val="00964414"/>
    <w:rsid w:val="009658C1"/>
    <w:rsid w:val="00975256"/>
    <w:rsid w:val="009867B3"/>
    <w:rsid w:val="00987AAC"/>
    <w:rsid w:val="009916DB"/>
    <w:rsid w:val="00992EFD"/>
    <w:rsid w:val="009941E2"/>
    <w:rsid w:val="009A40EC"/>
    <w:rsid w:val="009A7651"/>
    <w:rsid w:val="009B4D4F"/>
    <w:rsid w:val="009C475C"/>
    <w:rsid w:val="009E1894"/>
    <w:rsid w:val="009E6F4F"/>
    <w:rsid w:val="009F2288"/>
    <w:rsid w:val="00A01A40"/>
    <w:rsid w:val="00A01F69"/>
    <w:rsid w:val="00A02384"/>
    <w:rsid w:val="00A0526C"/>
    <w:rsid w:val="00A125A2"/>
    <w:rsid w:val="00A345BB"/>
    <w:rsid w:val="00A37AC8"/>
    <w:rsid w:val="00A44881"/>
    <w:rsid w:val="00A7465B"/>
    <w:rsid w:val="00A80A71"/>
    <w:rsid w:val="00A818D9"/>
    <w:rsid w:val="00A84164"/>
    <w:rsid w:val="00A8577D"/>
    <w:rsid w:val="00A91758"/>
    <w:rsid w:val="00A91EE0"/>
    <w:rsid w:val="00A97E02"/>
    <w:rsid w:val="00AA5C58"/>
    <w:rsid w:val="00AA6196"/>
    <w:rsid w:val="00AA7234"/>
    <w:rsid w:val="00AC15FF"/>
    <w:rsid w:val="00AC21A9"/>
    <w:rsid w:val="00AC6375"/>
    <w:rsid w:val="00AC7F6D"/>
    <w:rsid w:val="00AD358A"/>
    <w:rsid w:val="00AE3C10"/>
    <w:rsid w:val="00AE3EEE"/>
    <w:rsid w:val="00AF34FC"/>
    <w:rsid w:val="00B0782A"/>
    <w:rsid w:val="00B103A3"/>
    <w:rsid w:val="00B162AD"/>
    <w:rsid w:val="00B30DCA"/>
    <w:rsid w:val="00B42D88"/>
    <w:rsid w:val="00B54309"/>
    <w:rsid w:val="00B62109"/>
    <w:rsid w:val="00B822ED"/>
    <w:rsid w:val="00B83489"/>
    <w:rsid w:val="00B96093"/>
    <w:rsid w:val="00BA7E8F"/>
    <w:rsid w:val="00BB444E"/>
    <w:rsid w:val="00BB45B0"/>
    <w:rsid w:val="00BD053E"/>
    <w:rsid w:val="00BE1C49"/>
    <w:rsid w:val="00BE606C"/>
    <w:rsid w:val="00BE7A67"/>
    <w:rsid w:val="00C0501F"/>
    <w:rsid w:val="00C13A9D"/>
    <w:rsid w:val="00C1550D"/>
    <w:rsid w:val="00C24EFE"/>
    <w:rsid w:val="00C34CC7"/>
    <w:rsid w:val="00C54869"/>
    <w:rsid w:val="00C60F1F"/>
    <w:rsid w:val="00C67C9B"/>
    <w:rsid w:val="00C82E93"/>
    <w:rsid w:val="00C86B3D"/>
    <w:rsid w:val="00C95642"/>
    <w:rsid w:val="00C971BA"/>
    <w:rsid w:val="00CA5049"/>
    <w:rsid w:val="00CA5F19"/>
    <w:rsid w:val="00CB7353"/>
    <w:rsid w:val="00CD57E7"/>
    <w:rsid w:val="00D05381"/>
    <w:rsid w:val="00D21FD8"/>
    <w:rsid w:val="00D34137"/>
    <w:rsid w:val="00D4165A"/>
    <w:rsid w:val="00D56D2F"/>
    <w:rsid w:val="00D629C4"/>
    <w:rsid w:val="00D640E0"/>
    <w:rsid w:val="00D7269A"/>
    <w:rsid w:val="00D7459F"/>
    <w:rsid w:val="00D75830"/>
    <w:rsid w:val="00D75B8E"/>
    <w:rsid w:val="00D84054"/>
    <w:rsid w:val="00D871D0"/>
    <w:rsid w:val="00D940C8"/>
    <w:rsid w:val="00DA3656"/>
    <w:rsid w:val="00DA4BEE"/>
    <w:rsid w:val="00DA4F2D"/>
    <w:rsid w:val="00DA6428"/>
    <w:rsid w:val="00DB3D17"/>
    <w:rsid w:val="00DB7310"/>
    <w:rsid w:val="00DC6529"/>
    <w:rsid w:val="00DE044D"/>
    <w:rsid w:val="00DE2A66"/>
    <w:rsid w:val="00DF26A4"/>
    <w:rsid w:val="00E0107E"/>
    <w:rsid w:val="00E04634"/>
    <w:rsid w:val="00E06B4B"/>
    <w:rsid w:val="00E1439F"/>
    <w:rsid w:val="00E17266"/>
    <w:rsid w:val="00E34F1D"/>
    <w:rsid w:val="00E3548F"/>
    <w:rsid w:val="00E424B7"/>
    <w:rsid w:val="00E46872"/>
    <w:rsid w:val="00E535EB"/>
    <w:rsid w:val="00E55271"/>
    <w:rsid w:val="00E65273"/>
    <w:rsid w:val="00E810BE"/>
    <w:rsid w:val="00EA3F60"/>
    <w:rsid w:val="00EA505B"/>
    <w:rsid w:val="00EC70B1"/>
    <w:rsid w:val="00ED643C"/>
    <w:rsid w:val="00EE08C6"/>
    <w:rsid w:val="00EE394B"/>
    <w:rsid w:val="00EE5D04"/>
    <w:rsid w:val="00EF0EE4"/>
    <w:rsid w:val="00F03A17"/>
    <w:rsid w:val="00F0711C"/>
    <w:rsid w:val="00F225D9"/>
    <w:rsid w:val="00F34734"/>
    <w:rsid w:val="00F34E4E"/>
    <w:rsid w:val="00F42870"/>
    <w:rsid w:val="00F612EF"/>
    <w:rsid w:val="00F71097"/>
    <w:rsid w:val="00F71B2F"/>
    <w:rsid w:val="00F721BE"/>
    <w:rsid w:val="00F97804"/>
    <w:rsid w:val="00FA0810"/>
    <w:rsid w:val="00FE1C10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9323C"/>
  <w15:chartTrackingRefBased/>
  <w15:docId w15:val="{1A96977A-DFA3-4173-A911-D7A84B3A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D61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4D61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D61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D61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D61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D61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D61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D61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D61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D61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sid w:val="004D61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D61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D618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D618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D618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D618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D618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D618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D61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D61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D61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D61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D61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D618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D618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D618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D61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D618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D618C"/>
    <w:rPr>
      <w:b/>
      <w:bCs/>
      <w:smallCaps/>
      <w:color w:val="0F4761" w:themeColor="accent1" w:themeShade="BF"/>
      <w:spacing w:val="5"/>
    </w:rPr>
  </w:style>
  <w:style w:type="character" w:customStyle="1" w:styleId="jet-listing-dynamic-termsprefix">
    <w:name w:val="jet-listing-dynamic-terms__prefix"/>
    <w:basedOn w:val="Fontepargpadro"/>
    <w:rsid w:val="004D618C"/>
  </w:style>
  <w:style w:type="character" w:styleId="Hyperlink">
    <w:name w:val="Hyperlink"/>
    <w:basedOn w:val="Fontepargpadro"/>
    <w:uiPriority w:val="99"/>
    <w:unhideWhenUsed/>
    <w:rsid w:val="004D61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D61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0F645A"/>
    <w:pPr>
      <w:widowControl w:val="0"/>
      <w:autoSpaceDE w:val="0"/>
      <w:autoSpaceDN w:val="0"/>
      <w:spacing w:after="0" w:line="240" w:lineRule="auto"/>
    </w:pPr>
    <w:rPr>
      <w:rFonts w:ascii="Courier New" w:eastAsia="Courier New" w:hAnsi="Courier New" w:cs="Courier New"/>
      <w:kern w:val="0"/>
      <w:sz w:val="21"/>
      <w:szCs w:val="21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0F645A"/>
    <w:rPr>
      <w:rFonts w:ascii="Courier New" w:eastAsia="Courier New" w:hAnsi="Courier New" w:cs="Courier New"/>
      <w:kern w:val="0"/>
      <w:sz w:val="21"/>
      <w:szCs w:val="21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74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7465B"/>
  </w:style>
  <w:style w:type="paragraph" w:styleId="Rodap">
    <w:name w:val="footer"/>
    <w:basedOn w:val="Normal"/>
    <w:link w:val="RodapChar"/>
    <w:uiPriority w:val="99"/>
    <w:unhideWhenUsed/>
    <w:rsid w:val="00A746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7465B"/>
  </w:style>
  <w:style w:type="character" w:styleId="MenoPendente">
    <w:name w:val="Unresolved Mention"/>
    <w:basedOn w:val="Fontepargpadro"/>
    <w:uiPriority w:val="99"/>
    <w:semiHidden/>
    <w:unhideWhenUsed/>
    <w:rsid w:val="00F225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13819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1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617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410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49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9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437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70458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614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6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403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561521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24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17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17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693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960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8196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9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7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9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3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5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629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1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810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67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18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937240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73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5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3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Júlio César Cardoso</dc:creator>
  <cp:keywords/>
  <dc:description/>
  <cp:lastModifiedBy>Júlio César Cardoso</cp:lastModifiedBy>
  <cp:revision>39</cp:revision>
  <dcterms:created xsi:type="dcterms:W3CDTF">2025-02-12T19:11:00Z</dcterms:created>
  <dcterms:modified xsi:type="dcterms:W3CDTF">2025-02-13T18:04:00Z</dcterms:modified>
</cp:coreProperties>
</file>